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F4" w:rsidRPr="007F6346" w:rsidRDefault="003E373A" w:rsidP="003E373A">
      <w:pPr>
        <w:spacing w:after="0" w:line="240" w:lineRule="auto"/>
        <w:ind w:left="-709" w:right="-1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BA66F4" w:rsidRPr="007F6346" w:rsidRDefault="00BA66F4" w:rsidP="003E373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Рабочая программа по   русскому языку для 7 класса составлена на основе Федерального компонента государственного стандарта основного общего образования  и   Программы  по русскому языку  к учебнику для 7 класса общеобразовательной</w:t>
      </w:r>
      <w:r w:rsidR="003E373A"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 авторов Т.А. Ладыженской, </w:t>
      </w: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М.Т..Баранова,</w:t>
      </w:r>
      <w:r w:rsidR="003E373A"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</w:t>
      </w:r>
      <w:r w:rsidR="003E373A"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Тростенцовой и др. (М.: «Просвещение»</w:t>
      </w:r>
      <w:r w:rsidR="003E373A"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</w:t>
      </w: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D5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66F4" w:rsidRPr="00D521B6" w:rsidRDefault="00BA66F4" w:rsidP="00D521B6">
      <w:pPr>
        <w:pStyle w:val="a5"/>
        <w:spacing w:after="0"/>
        <w:ind w:firstLine="360"/>
        <w:jc w:val="both"/>
        <w:rPr>
          <w:rFonts w:eastAsia="Times New Roman"/>
          <w:sz w:val="28"/>
          <w:szCs w:val="28"/>
          <w:lang w:eastAsia="ar-SA"/>
        </w:rPr>
      </w:pPr>
      <w:r w:rsidRPr="007F6346">
        <w:rPr>
          <w:rFonts w:eastAsia="Times New Roman"/>
          <w:color w:val="000000"/>
          <w:sz w:val="28"/>
          <w:szCs w:val="28"/>
          <w:lang w:eastAsia="ru-RU"/>
        </w:rPr>
        <w:t>    Данная программа отражает базовый уровень подготовки школьников по разделам программы. Она конкретизирует содержание тем образовательного стандарта, даёт распределение учебных часов по разделам курса.</w:t>
      </w:r>
      <w:r w:rsidR="00D521B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D521B6" w:rsidRPr="00D521B6">
        <w:rPr>
          <w:rFonts w:eastAsia="Times New Roman"/>
          <w:color w:val="000000"/>
          <w:sz w:val="28"/>
          <w:szCs w:val="28"/>
          <w:lang w:eastAsia="ar-SA"/>
        </w:rPr>
        <w:t>Для повышения языковой компетентности и для освоения в полном объёме русского языка по УМК Ладыженской Т.А.</w:t>
      </w:r>
      <w:r w:rsidR="00D521B6">
        <w:rPr>
          <w:rFonts w:eastAsia="Times New Roman"/>
          <w:color w:val="000000"/>
          <w:sz w:val="28"/>
          <w:szCs w:val="28"/>
          <w:lang w:eastAsia="ar-SA"/>
        </w:rPr>
        <w:t xml:space="preserve">, Баранова М.Т., Тростнецовой Л.А. </w:t>
      </w:r>
      <w:r w:rsidR="00D521B6" w:rsidRPr="00D521B6">
        <w:rPr>
          <w:rFonts w:eastAsia="Times New Roman"/>
          <w:color w:val="000000"/>
          <w:sz w:val="28"/>
          <w:szCs w:val="28"/>
          <w:lang w:eastAsia="ar-SA"/>
        </w:rPr>
        <w:t>и др.</w:t>
      </w:r>
      <w:r w:rsidR="00D521B6">
        <w:rPr>
          <w:rFonts w:eastAsia="Times New Roman"/>
          <w:b/>
          <w:i/>
          <w:sz w:val="28"/>
          <w:szCs w:val="28"/>
          <w:lang w:eastAsia="ar-SA"/>
        </w:rPr>
        <w:t xml:space="preserve"> </w:t>
      </w:r>
      <w:r w:rsidR="00D521B6" w:rsidRPr="00D521B6">
        <w:rPr>
          <w:rFonts w:eastAsia="Times New Roman"/>
          <w:sz w:val="28"/>
          <w:szCs w:val="28"/>
          <w:lang w:eastAsia="ar-SA"/>
        </w:rPr>
        <w:t>в 7 классе добавлено 2 часа из Компонент</w:t>
      </w:r>
      <w:r w:rsidR="00C556B9">
        <w:rPr>
          <w:rFonts w:eastAsia="Times New Roman"/>
          <w:sz w:val="28"/>
          <w:szCs w:val="28"/>
          <w:lang w:eastAsia="ar-SA"/>
        </w:rPr>
        <w:t>а</w:t>
      </w:r>
      <w:r w:rsidR="00D521B6" w:rsidRPr="00D521B6">
        <w:rPr>
          <w:rFonts w:eastAsia="Times New Roman"/>
          <w:sz w:val="28"/>
          <w:szCs w:val="28"/>
          <w:lang w:eastAsia="ar-SA"/>
        </w:rPr>
        <w:t xml:space="preserve"> </w:t>
      </w:r>
      <w:r w:rsidR="00D521B6">
        <w:rPr>
          <w:rFonts w:eastAsia="Times New Roman"/>
          <w:sz w:val="28"/>
          <w:szCs w:val="28"/>
          <w:lang w:eastAsia="ar-SA"/>
        </w:rPr>
        <w:t>общеобразовательного учреждения</w:t>
      </w:r>
      <w:r w:rsidR="002D1D48">
        <w:rPr>
          <w:rFonts w:eastAsia="Times New Roman"/>
          <w:sz w:val="28"/>
          <w:szCs w:val="28"/>
          <w:lang w:eastAsia="ar-SA"/>
        </w:rPr>
        <w:t xml:space="preserve"> (увеличились темы: Повторение пройденного материала в 6 классе (6 ч.), Причастие (12 ч.), </w:t>
      </w:r>
      <w:r w:rsidR="00B768E8">
        <w:rPr>
          <w:rFonts w:eastAsia="Times New Roman"/>
          <w:sz w:val="28"/>
          <w:szCs w:val="28"/>
          <w:lang w:eastAsia="ar-SA"/>
        </w:rPr>
        <w:t>Деепричастие (7 ч.), Наречие (19</w:t>
      </w:r>
      <w:r w:rsidR="002D1D48">
        <w:rPr>
          <w:rFonts w:eastAsia="Times New Roman"/>
          <w:sz w:val="28"/>
          <w:szCs w:val="28"/>
          <w:lang w:eastAsia="ar-SA"/>
        </w:rPr>
        <w:t xml:space="preserve"> ч.), Категория состояния (1 ч.), Предлог (8 ч.), Союз (15 ч.), Частица (2 ч.)</w:t>
      </w:r>
      <w:r w:rsidR="00D521B6">
        <w:rPr>
          <w:rFonts w:eastAsia="Times New Roman"/>
          <w:sz w:val="28"/>
          <w:szCs w:val="28"/>
          <w:lang w:eastAsia="ar-SA"/>
        </w:rPr>
        <w:t>.</w:t>
      </w:r>
    </w:p>
    <w:p w:rsidR="00BA66F4" w:rsidRPr="007F6346" w:rsidRDefault="00BA66F4" w:rsidP="003E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7 классе продолжает формироваться и развиваться коммуникативная, языковая, лингвистическая (языковедческая) и культуроведческая компетенции.</w:t>
      </w:r>
    </w:p>
    <w:p w:rsidR="00BA66F4" w:rsidRPr="007F6346" w:rsidRDefault="00BA66F4" w:rsidP="003E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обучения</w:t>
      </w:r>
    </w:p>
    <w:p w:rsidR="00BA66F4" w:rsidRPr="007F6346" w:rsidRDefault="003E373A" w:rsidP="003E373A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="00BA66F4"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 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A66F4" w:rsidRPr="007F6346" w:rsidRDefault="003E373A" w:rsidP="003E37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="00BA66F4"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A66F4" w:rsidRPr="007F6346" w:rsidRDefault="003E373A" w:rsidP="003E37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="00BA66F4"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 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A66F4" w:rsidRPr="007F6346" w:rsidRDefault="003E373A" w:rsidP="003E37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="00BA66F4"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 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</w:t>
      </w:r>
    </w:p>
    <w:p w:rsidR="00BA66F4" w:rsidRPr="007F6346" w:rsidRDefault="003E373A" w:rsidP="003E37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="00BA66F4" w:rsidRPr="007F6346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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</w:t>
      </w:r>
      <w:r w:rsidR="00BA66F4" w:rsidRPr="007F6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применение </w:t>
      </w:r>
      <w:r w:rsidR="00BA66F4" w:rsidRPr="007F6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полученных знаний и умений в речевой практике.</w:t>
      </w:r>
    </w:p>
    <w:p w:rsidR="003E373A" w:rsidRPr="003E373A" w:rsidRDefault="003E373A" w:rsidP="003E37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русского языка представлены двумя категориями: познавательной  и практической.</w:t>
      </w:r>
    </w:p>
    <w:p w:rsidR="003E373A" w:rsidRPr="003E373A" w:rsidRDefault="003E373A" w:rsidP="003E37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задачи:</w:t>
      </w:r>
    </w:p>
    <w:p w:rsidR="003E373A" w:rsidRPr="003E373A" w:rsidRDefault="003E373A" w:rsidP="003E3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научно лингвистическое мировоззрение;</w:t>
      </w:r>
    </w:p>
    <w:p w:rsidR="003E373A" w:rsidRPr="003E373A" w:rsidRDefault="003E373A" w:rsidP="003E3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вооружение их основами знаний о родном языке;</w:t>
      </w:r>
    </w:p>
    <w:p w:rsidR="003E373A" w:rsidRPr="003E373A" w:rsidRDefault="003E373A" w:rsidP="003E3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языкового и эстетического идеала.</w:t>
      </w:r>
    </w:p>
    <w:p w:rsidR="003E373A" w:rsidRPr="003E373A" w:rsidRDefault="003E373A" w:rsidP="003E37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задачи:</w:t>
      </w:r>
    </w:p>
    <w:p w:rsidR="003E373A" w:rsidRPr="003E373A" w:rsidRDefault="003E373A" w:rsidP="003E3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прочных орфографических и пунктуационных умений и навыков;</w:t>
      </w:r>
    </w:p>
    <w:p w:rsidR="003E373A" w:rsidRPr="003E373A" w:rsidRDefault="003E373A" w:rsidP="003E3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овладение нормами русского литературного языка и обогащение словарного запаса и грамматического строя речи учащегося;</w:t>
      </w:r>
    </w:p>
    <w:p w:rsidR="003E373A" w:rsidRPr="007F6346" w:rsidRDefault="003E373A" w:rsidP="003E3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школьников умению связно излагать свои мысли в устной и письменной форме.</w:t>
      </w:r>
    </w:p>
    <w:p w:rsidR="00BA66F4" w:rsidRPr="007F6346" w:rsidRDefault="00BA66F4" w:rsidP="003E373A">
      <w:pPr>
        <w:pStyle w:val="a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F6346">
        <w:rPr>
          <w:rFonts w:ascii="Times New Roman" w:hAnsi="Times New Roman"/>
          <w:color w:val="000000"/>
          <w:sz w:val="28"/>
          <w:szCs w:val="28"/>
        </w:rPr>
        <w:t>   </w:t>
      </w:r>
      <w:r w:rsidR="003E373A" w:rsidRPr="007F6346">
        <w:rPr>
          <w:rFonts w:ascii="Times New Roman" w:hAnsi="Times New Roman"/>
          <w:sz w:val="28"/>
          <w:szCs w:val="28"/>
        </w:rPr>
        <w:t xml:space="preserve">Программа предполагает использование учебника  </w:t>
      </w:r>
      <w:r w:rsidR="003E373A" w:rsidRPr="007F6346">
        <w:rPr>
          <w:rFonts w:ascii="Times New Roman" w:hAnsi="Times New Roman"/>
          <w:b/>
          <w:sz w:val="28"/>
          <w:szCs w:val="28"/>
        </w:rPr>
        <w:t xml:space="preserve">Русский язык. 7 класс: учебник для общеобразовательных учреждений под редакцией </w:t>
      </w:r>
      <w:r w:rsidR="003E373A" w:rsidRPr="007F6346">
        <w:rPr>
          <w:rFonts w:ascii="Times New Roman" w:hAnsi="Times New Roman"/>
          <w:sz w:val="28"/>
          <w:szCs w:val="28"/>
        </w:rPr>
        <w:t xml:space="preserve">Т.А. Ладыженской, М.Т..Баранова, Л.А. Тростенцовой и др. </w:t>
      </w:r>
      <w:r w:rsidR="003E373A" w:rsidRPr="007F6346">
        <w:rPr>
          <w:rFonts w:ascii="Times New Roman" w:hAnsi="Times New Roman"/>
          <w:b/>
          <w:sz w:val="28"/>
          <w:szCs w:val="28"/>
        </w:rPr>
        <w:t xml:space="preserve">М.: Просвещение, 2009 год. </w:t>
      </w:r>
      <w:r w:rsidRPr="007F6346">
        <w:rPr>
          <w:rFonts w:ascii="Times New Roman" w:hAnsi="Times New Roman"/>
          <w:bCs/>
          <w:color w:val="000000"/>
          <w:sz w:val="28"/>
          <w:szCs w:val="28"/>
        </w:rPr>
        <w:t>Федеральный базисный учебный план для образовательных учреждений Российской Федерации</w:t>
      </w:r>
      <w:r w:rsidRPr="007F634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F6346">
        <w:rPr>
          <w:rFonts w:ascii="Times New Roman" w:hAnsi="Times New Roman"/>
          <w:bCs/>
          <w:color w:val="000000"/>
          <w:sz w:val="28"/>
          <w:szCs w:val="28"/>
        </w:rPr>
        <w:t xml:space="preserve">предусматривает обязательное изучение русского  языка  в 7 классе – </w:t>
      </w:r>
      <w:r w:rsidR="00607049" w:rsidRPr="00607049">
        <w:rPr>
          <w:rFonts w:ascii="Times New Roman" w:hAnsi="Times New Roman"/>
          <w:b/>
          <w:bCs/>
          <w:color w:val="000000" w:themeColor="text1"/>
          <w:sz w:val="28"/>
          <w:szCs w:val="28"/>
        </w:rPr>
        <w:t>175</w:t>
      </w:r>
      <w:r w:rsidRPr="0060704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часов</w:t>
      </w:r>
      <w:r w:rsidRPr="006070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F6346">
        <w:rPr>
          <w:rFonts w:ascii="Times New Roman" w:hAnsi="Times New Roman"/>
          <w:bCs/>
          <w:color w:val="000000"/>
          <w:sz w:val="28"/>
          <w:szCs w:val="28"/>
        </w:rPr>
        <w:t>(5 часов в неделю).</w:t>
      </w:r>
      <w:r w:rsidR="00607049">
        <w:rPr>
          <w:rFonts w:ascii="Times New Roman" w:hAnsi="Times New Roman"/>
          <w:bCs/>
          <w:color w:val="000000"/>
          <w:sz w:val="28"/>
          <w:szCs w:val="28"/>
        </w:rPr>
        <w:t xml:space="preserve"> В течение года учащиеся пишут 9</w:t>
      </w:r>
      <w:r w:rsidRPr="007F6346">
        <w:rPr>
          <w:rFonts w:ascii="Times New Roman" w:hAnsi="Times New Roman"/>
          <w:bCs/>
          <w:color w:val="000000"/>
          <w:sz w:val="28"/>
          <w:szCs w:val="28"/>
        </w:rPr>
        <w:t xml:space="preserve"> контрольных работ, 9 сочинений, 5 изложений.</w:t>
      </w:r>
    </w:p>
    <w:p w:rsidR="00BA66F4" w:rsidRPr="007F6346" w:rsidRDefault="00BA66F4" w:rsidP="00C242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120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7B2" w:rsidRDefault="001207B2" w:rsidP="00120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6070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049" w:rsidRDefault="00607049" w:rsidP="006070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58A" w:rsidRDefault="0087258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373A" w:rsidRPr="003E373A" w:rsidRDefault="003E373A" w:rsidP="003E37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уровню подготовки  учащихся 7 класса</w:t>
      </w:r>
    </w:p>
    <w:p w:rsidR="003E373A" w:rsidRPr="003E373A" w:rsidRDefault="003E373A" w:rsidP="003E373A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373A" w:rsidRPr="003E373A" w:rsidRDefault="003E373A" w:rsidP="003E373A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7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 результате изучения русского языка за курс 7 класса ученик должен овладеть следующими </w:t>
      </w:r>
      <w:r w:rsidRPr="003E37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навыками и умениями</w:t>
      </w:r>
      <w:r w:rsidRPr="003E37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морфологический разбор частей речи;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синтаксический разбор предложений с причастным и деепричастным оборотом (в простейших случаях), а также сложных предложений с изученными союзами;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предложения с причастными и деепричастными оборотами;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литературного языка в пределах изученного материала;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орфографии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 Правильно писать изученные в </w:t>
      </w:r>
      <w:r w:rsidRPr="003E3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слова с непроверяемыми орфограммами;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пунктуации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Выделять запятыми причастные обороты (стоящие после существительного), деепричастные обороты;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связной речи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Адекватно воспри</w:t>
      </w:r>
      <w:r w:rsidR="007F6346"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и создавать тексты публицистического стиля на доступные темы. Подробно и сжато излагать повествовательные тексты с элементами описания (как письменно, так и устно) внешности человека, процессов труда;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рассказы на предложенные сюжеты;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сочинения-рассуждения (на материале жизненного опыта учащихся);</w:t>
      </w:r>
    </w:p>
    <w:p w:rsidR="003E373A" w:rsidRPr="003E373A" w:rsidRDefault="003E373A" w:rsidP="003E3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 и четко рассказывать о произошедших событиях, аргументировать свои выводы.</w:t>
      </w:r>
    </w:p>
    <w:p w:rsidR="00BA66F4" w:rsidRPr="007F6346" w:rsidRDefault="00BA66F4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58A" w:rsidRDefault="0087258A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58A" w:rsidRDefault="0087258A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58A" w:rsidRDefault="0087258A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58A" w:rsidRPr="007F6346" w:rsidRDefault="0087258A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Default="007F6346" w:rsidP="007F63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7F63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6346" w:rsidRPr="007F6346" w:rsidRDefault="007F6346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66F4" w:rsidRPr="007F6346" w:rsidRDefault="00BA66F4" w:rsidP="00BA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BA66F4" w:rsidRPr="007F6346" w:rsidRDefault="00BA66F4" w:rsidP="00C24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136"/>
        <w:tblW w:w="109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3969"/>
        <w:gridCol w:w="1052"/>
        <w:gridCol w:w="1216"/>
        <w:gridCol w:w="142"/>
        <w:gridCol w:w="627"/>
        <w:gridCol w:w="832"/>
        <w:gridCol w:w="20"/>
        <w:gridCol w:w="729"/>
        <w:gridCol w:w="20"/>
        <w:gridCol w:w="20"/>
        <w:gridCol w:w="587"/>
        <w:gridCol w:w="656"/>
        <w:gridCol w:w="20"/>
        <w:gridCol w:w="317"/>
      </w:tblGrid>
      <w:tr w:rsidR="00C24270" w:rsidRPr="007F6346" w:rsidTr="00B272D9">
        <w:trPr>
          <w:trHeight w:val="1104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7F6346" w:rsidRDefault="00C24270" w:rsidP="0039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C24270" w:rsidRPr="007F6346" w:rsidRDefault="00C24270" w:rsidP="0039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7F6346" w:rsidRDefault="00C24270" w:rsidP="003949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346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7F6346" w:rsidRDefault="00C24270" w:rsidP="003949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346">
              <w:rPr>
                <w:rFonts w:ascii="Times New Roman" w:hAnsi="Times New Roman"/>
                <w:b/>
                <w:sz w:val="28"/>
                <w:szCs w:val="28"/>
              </w:rPr>
              <w:t>Часы учебного времени</w:t>
            </w:r>
          </w:p>
        </w:tc>
        <w:tc>
          <w:tcPr>
            <w:tcW w:w="2370" w:type="dxa"/>
            <w:gridSpan w:val="6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7F6346" w:rsidRDefault="00C24270" w:rsidP="003949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346">
              <w:rPr>
                <w:rFonts w:ascii="Times New Roman" w:hAnsi="Times New Roman"/>
                <w:b/>
                <w:sz w:val="28"/>
                <w:szCs w:val="28"/>
              </w:rPr>
              <w:t>Плановые сроки прохождения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70" w:rsidRPr="007F6346" w:rsidRDefault="00C24270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C24270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7F6346" w:rsidRDefault="00C24270" w:rsidP="0087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 (1ч.) </w:t>
            </w:r>
          </w:p>
        </w:tc>
      </w:tr>
      <w:tr w:rsidR="00D21A0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A0E" w:rsidRPr="001207B2" w:rsidRDefault="00D21A0E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A0E" w:rsidRPr="001207B2" w:rsidRDefault="00D21A0E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A0E" w:rsidRPr="001207B2" w:rsidRDefault="00D21A0E" w:rsidP="003949C6">
            <w:pPr>
              <w:spacing w:after="0" w:line="113" w:lineRule="atLeast"/>
              <w:ind w:left="33" w:hanging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A0E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A0E" w:rsidRPr="007F6346" w:rsidRDefault="00D21A0E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1A0E" w:rsidRPr="007F6346" w:rsidRDefault="00D21A0E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21A0E" w:rsidRPr="007F6346" w:rsidRDefault="00D21A0E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24270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270" w:rsidRPr="001207B2" w:rsidRDefault="00C24270" w:rsidP="0087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 ИЗУЧЕННОГО В 5-6 КЛАССАХ (13+2) </w:t>
            </w:r>
          </w:p>
          <w:p w:rsidR="0087258A" w:rsidRPr="001207B2" w:rsidRDefault="0087258A" w:rsidP="0087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49C6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 и пунктуация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949C6" w:rsidRPr="007F6346" w:rsidTr="00B272D9">
        <w:trPr>
          <w:trHeight w:val="49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 и пунктуация</w:t>
            </w:r>
          </w:p>
          <w:p w:rsidR="003949C6" w:rsidRPr="001207B2" w:rsidRDefault="003949C6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EA34C9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</w:t>
            </w:r>
          </w:p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49C6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 и пунктуация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9C6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949C6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Лексика и фразеология.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949C6" w:rsidRPr="007F6346" w:rsidTr="00B272D9">
        <w:trPr>
          <w:trHeight w:val="68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EA34C9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К.Р. № 1. Стартовый контрольный диктант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949C6" w:rsidRPr="001207B2" w:rsidRDefault="003949C6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49C6" w:rsidRPr="007F6346" w:rsidTr="00EA34C9">
        <w:trPr>
          <w:trHeight w:val="757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1207B2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1207B2" w:rsidRDefault="00EA34C9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9C6" w:rsidRPr="001207B2" w:rsidRDefault="003949C6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9C6" w:rsidRPr="001207B2" w:rsidRDefault="00EA34C9" w:rsidP="003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  <w:p w:rsidR="003949C6" w:rsidRPr="001207B2" w:rsidRDefault="003949C6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9C6" w:rsidRPr="007F6346" w:rsidRDefault="003949C6" w:rsidP="003949C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EA34C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EA34C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 и орфография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79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79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80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и орфография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54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Текст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19.09 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EA34C9" w:rsidRPr="007F6346" w:rsidTr="00B272D9">
        <w:trPr>
          <w:trHeight w:val="71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Текст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EA34C9" w:rsidRPr="007F6346" w:rsidTr="00B272D9">
        <w:trPr>
          <w:trHeight w:val="83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Стили литературного языка.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МОРФОЛОГИЯ И ОРФОГРАФИЯ. КУЛЬТУРА РЕЧИ.</w:t>
            </w:r>
          </w:p>
          <w:p w:rsidR="00EA34C9" w:rsidRPr="001207B2" w:rsidRDefault="00EA34C9" w:rsidP="00EA34C9">
            <w:pPr>
              <w:spacing w:after="0" w:line="11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ПРИЧАСТИЕ. (23+7)</w:t>
            </w:r>
          </w:p>
        </w:tc>
      </w:tr>
      <w:tr w:rsidR="00EA34C9" w:rsidRPr="007F6346" w:rsidTr="00B272D9">
        <w:trPr>
          <w:trHeight w:val="73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Причастие как часть речи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Публицистический стиль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28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Причастный оборот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27.096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причастного оборота запятыми.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Описание внешности человека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и полные страдательные причастия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причастия настоящего времени.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причастия настоящего времени.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Обучающее изложение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C5D45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C026B6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Страдательные причастия настоящего времени. Гласные в суффиксах страдательных причастий настоящего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  <w:p w:rsidR="001207B2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C026B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6B9" w:rsidRPr="001207B2" w:rsidRDefault="00C556B9" w:rsidP="00C55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причастия настоящего времени.</w:t>
            </w:r>
          </w:p>
          <w:p w:rsidR="00EA34C9" w:rsidRPr="001207B2" w:rsidRDefault="00C556B9" w:rsidP="00C556B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  <w:p w:rsidR="001207B2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Страдательные причастия прошедшего времени.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C026B6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026B6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перед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полных и кратких страдательных причастиях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</w:t>
            </w:r>
          </w:p>
          <w:p w:rsidR="001207B2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 две буквы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суффиксах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 две буквы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суффиксах страдательных причастий прош. времени. Одна буква Н в отглагольных прилагательных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 две буквы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суффиксах кратких страдательных причастий и кратких отглагольных прилагательных.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026B6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8,39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Выборочное изложение (художественное описание портрета литературного героя)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</w:t>
            </w:r>
          </w:p>
          <w:p w:rsidR="001207B2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причастий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0C0D4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Объединен 05.11.13</w:t>
            </w:r>
            <w:bookmarkStart w:id="0" w:name="_GoBack"/>
            <w:bookmarkEnd w:id="0"/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 причастиями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28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 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ё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после шипящих в суффиксах страдательных причастий прошедшего времени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026B6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06.11</w:t>
            </w:r>
          </w:p>
          <w:p w:rsidR="001207B2" w:rsidRPr="001207B2" w:rsidRDefault="001207B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обобщение изученного о причастии.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7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026B6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2. Контрольный диктант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теме «Причастие»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(за 1 четверть)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41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46,47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Сочинение по личным наблюдениям на тему «Вы с ним знакомы»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</w:t>
            </w:r>
          </w:p>
          <w:p w:rsidR="001207B2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ДЕЕПРИЧАСТИЕ (</w:t>
            </w:r>
            <w:r w:rsidR="00775743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="00EA34C9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+2)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Деепричастие как часть речи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1207B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99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C026B6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49,50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Деепричастный оборот. Запятые при деепричастном обороте.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C026B6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  <w:p w:rsidR="00EE0BD2" w:rsidRPr="001207B2" w:rsidRDefault="00EE0BD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51,52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Деепричастия совершенного и несовершенного вида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Деепричастия совершенного и несовершенного вида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Деепричастия совершенного и несовершенного вида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деепричастий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Сочинение на основе картины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С. Григорьева «Вратарь» от имени одного из действующих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 картины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систематизация сведений о деепричастии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3. Контрольный диктант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теме «Деепричастие»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E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НАРЕЧИЕ (2</w:t>
            </w:r>
            <w:r w:rsidR="00775743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+6)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Наречие как часть речи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Смысловые группы наречий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</w:t>
            </w:r>
          </w:p>
        </w:tc>
        <w:tc>
          <w:tcPr>
            <w:tcW w:w="1620" w:type="dxa"/>
            <w:gridSpan w:val="6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Смысловые группы наречий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8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EE0BD2" w:rsidRDefault="00EA34C9" w:rsidP="00EE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Сочинение в форме дневниковых записей по картине</w:t>
            </w:r>
            <w:r w:rsidR="00EE0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EE0BD2" w:rsidRPr="00EE0B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EE0B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E0B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Попова «Первый снег»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65,66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Степени сравнения наречий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67,68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наречий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 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наречиями на –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 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- е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620" w:type="dxa"/>
            <w:gridSpan w:val="6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 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наречиями на –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 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- е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8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71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приставках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ни</w:t>
            </w:r>
            <w:r w:rsidR="00C556B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отрицатель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наречий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</w:t>
            </w: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620" w:type="dxa"/>
            <w:gridSpan w:val="6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86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приставках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ни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отрицательных наречий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8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547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 две 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наречиях на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–о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–е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</w:t>
            </w: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620" w:type="dxa"/>
            <w:gridSpan w:val="6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0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C55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 две 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наречиях на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–о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-е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8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Описание действия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78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после шипящих на конце наречий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25.12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4. Контрольный диктант за 2 четверть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42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42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775743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 Сочинение в форме репортажа или интервью о процессе труда по личным наблюдениям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51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80,81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конце наречий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</w:t>
            </w: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Дефис между частями слова в наречиях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Описание внешности и действий человека по картине Е. Н. Широкова «Друзья»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84,85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Дефис между частями слова в наречиях</w:t>
            </w:r>
          </w:p>
        </w:tc>
        <w:tc>
          <w:tcPr>
            <w:tcW w:w="2410" w:type="dxa"/>
            <w:gridSpan w:val="3"/>
            <w:vMerge w:val="restar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4C9" w:rsidRPr="001207B2" w:rsidRDefault="00775743" w:rsidP="00EA34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vMerge w:val="restar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</w:t>
            </w:r>
          </w:p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</w:t>
            </w:r>
          </w:p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</w:t>
            </w:r>
          </w:p>
          <w:p w:rsidR="00EE0BD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BD2" w:rsidRPr="001207B2" w:rsidRDefault="00EE0BD2" w:rsidP="00EE0BD2">
            <w:pPr>
              <w:spacing w:after="0" w:line="113" w:lineRule="atLeast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 w:val="restar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86,87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приставок в наречиях, образованных от существительных и количественных числительных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8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73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88,89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Default="00EE0BD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  <w:p w:rsidR="00EE0BD2" w:rsidRPr="001207B2" w:rsidRDefault="00EE0BD2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  и обобщение изученного о наречии.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5. Контрольный диктант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по теме «Наречие»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E0BD2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СОСТОЯНИЯ(5</w:t>
            </w:r>
            <w:r w:rsidR="0008362D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+4</w:t>
            </w:r>
            <w:r w:rsidR="00EA34C9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 </w:t>
            </w:r>
          </w:p>
        </w:tc>
      </w:tr>
      <w:tr w:rsidR="00EA34C9" w:rsidRPr="007F6346" w:rsidTr="00B272D9">
        <w:trPr>
          <w:trHeight w:val="59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93,94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состояния как часть речи</w:t>
            </w:r>
          </w:p>
        </w:tc>
        <w:tc>
          <w:tcPr>
            <w:tcW w:w="241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0BD2" w:rsidRDefault="00FD2A31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</w:t>
            </w:r>
          </w:p>
          <w:p w:rsidR="00FD2A31" w:rsidRPr="001207B2" w:rsidRDefault="00FD2A31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620" w:type="dxa"/>
            <w:gridSpan w:val="6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 w:rsidR="0008362D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,96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D2" w:rsidRDefault="00FD2A31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</w:t>
            </w:r>
          </w:p>
          <w:p w:rsidR="00FD2A31" w:rsidRPr="001207B2" w:rsidRDefault="00FD2A31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97,98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Р.р. Сжатое изложение с описанием состояния природы </w:t>
            </w:r>
            <w:r w:rsidRPr="00120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(К.Паустовский «Обыкновенная земля»)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A31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  <w:p w:rsidR="00EE0BD2" w:rsidRPr="001207B2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EA34C9"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обобщение изученного о категории состояния.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08362D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 Р.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Сочинение на лингвистическую тему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A31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  <w:p w:rsidR="00EE0BD2" w:rsidRPr="001207B2" w:rsidRDefault="00FD2A31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СЛУЖЕБНЫЕ ЧАСТИ РЕЧИ (1ч.)</w:t>
            </w:r>
          </w:p>
          <w:p w:rsidR="00EA34C9" w:rsidRPr="001207B2" w:rsidRDefault="00775743" w:rsidP="0008362D">
            <w:pPr>
              <w:spacing w:after="0" w:line="11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ПРЕДЛОГ (13</w:t>
            </w:r>
            <w:r w:rsidR="0008362D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+ 2)</w:t>
            </w: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775743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FD2A31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 как часть речи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A31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  <w:p w:rsidR="00E96C9E" w:rsidRPr="001207B2" w:rsidRDefault="00FD2A31" w:rsidP="00FD2A31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предлогов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D2" w:rsidRDefault="00FD2A31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</w:t>
            </w:r>
          </w:p>
          <w:p w:rsidR="00FD2A31" w:rsidRPr="001207B2" w:rsidRDefault="00FD2A31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Непроизводные и производные предлоги</w:t>
            </w:r>
          </w:p>
        </w:tc>
        <w:tc>
          <w:tcPr>
            <w:tcW w:w="241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775743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  <w:p w:rsidR="00EE0BD2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1620" w:type="dxa"/>
            <w:gridSpan w:val="6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109110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62D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Простые и составные предлоги. Морфологический  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разбор предлога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</w:t>
            </w:r>
          </w:p>
          <w:p w:rsidR="00EE0BD2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08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Р.Р. Сочинение-репортаж на основе увиденного на картине</w:t>
            </w:r>
            <w:r w:rsidRPr="00120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(А. В. Сайкина «Детская спортивная школа») 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данному началу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775743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</w:t>
            </w:r>
          </w:p>
          <w:p w:rsidR="00EE0BD2" w:rsidRPr="001207B2" w:rsidRDefault="00EE0BD2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обобщение изученного о предлоге.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6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Контрольный диктант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теме «Предлог»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</w:p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1B53AE" w:rsidP="00EA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СОЮЗ (22</w:t>
            </w:r>
            <w:r w:rsidR="00EA34C9"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+1)</w:t>
            </w:r>
          </w:p>
        </w:tc>
      </w:tr>
      <w:tr w:rsidR="00EA34C9" w:rsidRPr="007F6346" w:rsidTr="00B272D9">
        <w:trPr>
          <w:trHeight w:val="48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775743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 как часть речи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D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  <w:p w:rsidR="00E96C9E" w:rsidRPr="001207B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4C9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  <w:p w:rsidR="0008362D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4C9" w:rsidRPr="001207B2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Союзы простые и составные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1207B2" w:rsidRDefault="0008362D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D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</w:t>
            </w:r>
          </w:p>
          <w:p w:rsidR="00E96C9E" w:rsidRPr="001207B2" w:rsidRDefault="00E96C9E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C9" w:rsidRPr="007F6346" w:rsidRDefault="00EA34C9" w:rsidP="00EA34C9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Союзы сочинительные и 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подчинительные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07.03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123124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Запятая  между простыми предложениями в союзном сложном предложении.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58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125126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Сочинительные союзы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127128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сочинительного союза И в простом предложении с однородными членами и в сложном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Сочинительные союзы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19.03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Подчинительные союзы.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союзов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написание союзов </w:t>
            </w:r>
            <w:r w:rsidRPr="001207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тоже, также, чтобы, зато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обобщение изученного по теме «Союз»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К.Р. № 7. Контрольный диктант за 3 четверть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ЧАСТИЦА (19+1)</w:t>
            </w:r>
          </w:p>
          <w:p w:rsidR="00E96C9E" w:rsidRPr="001207B2" w:rsidRDefault="00E96C9E" w:rsidP="00E96C9E">
            <w:pPr>
              <w:spacing w:after="0" w:line="11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 как часть речи.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142143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Смысловые частицы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1600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Смысловые частицы</w:t>
            </w:r>
          </w:p>
        </w:tc>
        <w:tc>
          <w:tcPr>
            <w:tcW w:w="2410" w:type="dxa"/>
            <w:gridSpan w:val="3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600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67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148149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частиц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Отрицательные частицы НЕ и НИ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56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Отрицательные частицы НЕ и НИ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30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 - ни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29.04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30.04</w:t>
            </w:r>
          </w:p>
          <w:p w:rsidR="00E96C9E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</w:t>
            </w:r>
          </w:p>
        </w:tc>
        <w:tc>
          <w:tcPr>
            <w:tcW w:w="1600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 - ни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45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 частицы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не-</w:t>
            </w: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приставки </w:t>
            </w:r>
            <w:r w:rsidRPr="001207B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не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 НИ, приставка НИ-, союз НИ-НИ.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02.05</w:t>
            </w: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600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862BA8">
        <w:trPr>
          <w:trHeight w:val="60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 НИ, приставка НИ-, союз НИ-НИ.</w:t>
            </w: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8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157158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 о частицах.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К.Р. № 8. Контрольный диктант за 4 четверть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396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МЕЖДОМЕТИЕ (4 ч.) </w:t>
            </w: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Междометие как часть речи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2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Дефис в междометиях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междометиях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rPr>
          <w:trHeight w:val="113"/>
        </w:trPr>
        <w:tc>
          <w:tcPr>
            <w:tcW w:w="109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96C9E" w:rsidRPr="001207B2" w:rsidRDefault="00E96C9E" w:rsidP="00E9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 и систематизация изученного в 5-7 классах (10+1)</w:t>
            </w:r>
          </w:p>
        </w:tc>
      </w:tr>
      <w:tr w:rsidR="00E96C9E" w:rsidRPr="007F6346" w:rsidTr="000727B1">
        <w:trPr>
          <w:trHeight w:val="7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язык. Разделы науки о языке. Текст. Стили речи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Фонетика. Графика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и фразеология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Морфемика. Словообразование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42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43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1B53AE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Пунктуация 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24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К. Р. № 9. Итоговый контрольный диктант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0727B1">
        <w:trPr>
          <w:trHeight w:val="1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30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1207B2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30.05</w:t>
            </w:r>
          </w:p>
        </w:tc>
        <w:tc>
          <w:tcPr>
            <w:tcW w:w="16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C9E" w:rsidRPr="007F6346" w:rsidRDefault="00E96C9E" w:rsidP="00E96C9E">
            <w:pPr>
              <w:spacing w:after="0" w:line="1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C9E" w:rsidRPr="007F6346" w:rsidTr="00B272D9"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C9E" w:rsidRPr="007F6346" w:rsidRDefault="00E96C9E" w:rsidP="00E9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258A" w:rsidRDefault="0087258A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049" w:rsidRDefault="00607049" w:rsidP="00B648CC">
      <w:pPr>
        <w:shd w:val="clear" w:color="auto" w:fill="FFFFFF"/>
        <w:spacing w:before="449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0727B1" w:rsidRDefault="000727B1" w:rsidP="00B648CC">
      <w:pPr>
        <w:shd w:val="clear" w:color="auto" w:fill="FFFFFF"/>
        <w:spacing w:before="449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C556B9" w:rsidRDefault="00C556B9" w:rsidP="00FD2A31">
      <w:pPr>
        <w:shd w:val="clear" w:color="auto" w:fill="FFFFFF"/>
        <w:spacing w:before="449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FD2A31" w:rsidRDefault="00FD2A31" w:rsidP="00FD2A31">
      <w:pPr>
        <w:shd w:val="clear" w:color="auto" w:fill="FFFFFF"/>
        <w:spacing w:before="449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0727B1" w:rsidRDefault="000727B1" w:rsidP="00B648CC">
      <w:pPr>
        <w:shd w:val="clear" w:color="auto" w:fill="FFFFFF"/>
        <w:spacing w:before="449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B648CC" w:rsidRDefault="00B648CC" w:rsidP="00B648CC">
      <w:pPr>
        <w:shd w:val="clear" w:color="auto" w:fill="FFFFFF"/>
        <w:spacing w:before="449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B648C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lastRenderedPageBreak/>
        <w:t>Содержание программы по русскому языку. 7 класс.</w:t>
      </w:r>
    </w:p>
    <w:p w:rsidR="006A338E" w:rsidRPr="007620A8" w:rsidRDefault="006A338E" w:rsidP="006A33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620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C026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17</w:t>
      </w:r>
      <w:r w:rsidR="007620A8" w:rsidRPr="007620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</w:t>
      </w:r>
      <w:r w:rsidRPr="007620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часов)</w:t>
      </w:r>
    </w:p>
    <w:p w:rsidR="006A338E" w:rsidRPr="007620A8" w:rsidRDefault="006A338E" w:rsidP="006A338E">
      <w:pPr>
        <w:spacing w:after="0" w:line="240" w:lineRule="auto"/>
        <w:ind w:firstLine="709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 как развивающееся явление (1 ч)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Повторение пройденного в 5-6 классах (8 ч +2 ч)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Публицистический стиль, его жанры,  языковые особенности.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Морфология. Орфография. Культура речи. 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Причастие (25 ч + 6 ч)</w:t>
      </w:r>
    </w:p>
    <w:p w:rsidR="006A338E" w:rsidRPr="006A338E" w:rsidRDefault="006A338E" w:rsidP="006A33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пройденного о глаголе в 5-6 классах. Причастие. Свойства прилагательных и глаголов у причастия. 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Текстообразующая роль причастий.</w:t>
      </w:r>
    </w:p>
    <w:p w:rsidR="006A338E" w:rsidRPr="006A338E" w:rsidRDefault="006A338E" w:rsidP="006A338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Склонение полных причастий. Образование действительных и страдательных причастий настоящего и прошедшего времени (ознакомление).</w:t>
      </w:r>
    </w:p>
    <w:p w:rsidR="006A338E" w:rsidRPr="006A338E" w:rsidRDefault="006A338E" w:rsidP="006A338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причастиями. Правописание гласных в суффиксах действительных и страдательных причастий. Одна и две буквы </w:t>
      </w:r>
      <w:r w:rsidRPr="006A33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суффиксах полных причастий и прилагательных, образованных от  глаголов. Одна буква </w:t>
      </w:r>
      <w:r w:rsidRPr="006A33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кратких причастиях.</w:t>
      </w:r>
    </w:p>
    <w:p w:rsidR="006A338E" w:rsidRPr="006A338E" w:rsidRDefault="006A338E" w:rsidP="006A33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правильно ставить ударение в полных и кратких страдательных причастиях ( принесённый, принесён, принесена, принесено, принесены), правильно употреблять причастия с суффиксом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–ся,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согласовать причастия с определяемыми существительными, строить предложения с причастным оборотом.</w:t>
      </w:r>
    </w:p>
    <w:p w:rsidR="006A338E" w:rsidRPr="006A338E" w:rsidRDefault="006A338E" w:rsidP="006A33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Выборочное изложение текста с описанием внешности. Описание внешности знакомого по личным впечатлениям, по фотографии. Виды публичных общественно-политических выступлений. Их структура.</w:t>
      </w:r>
    </w:p>
    <w:p w:rsidR="006A338E" w:rsidRPr="006A338E" w:rsidRDefault="006A338E" w:rsidP="006A33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Деепричастие (10 ч +2 ч)</w:t>
      </w:r>
    </w:p>
    <w:p w:rsidR="006A338E" w:rsidRPr="006A338E" w:rsidRDefault="006A338E" w:rsidP="006A33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пройденного о глаголе в 5 и 6 классах.</w:t>
      </w:r>
    </w:p>
    <w:p w:rsidR="006A338E" w:rsidRPr="006A338E" w:rsidRDefault="006A338E" w:rsidP="006A338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Деепричастие. Глагольные и наречные свойства деепричастия. Синтаксическая роль деепричастий в предложении. Текстообразующая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вида и их образование.</w:t>
      </w:r>
    </w:p>
    <w:p w:rsidR="006A338E" w:rsidRPr="006A338E" w:rsidRDefault="006A338E" w:rsidP="006A338E">
      <w:pPr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деепричастиями.</w:t>
      </w:r>
    </w:p>
    <w:p w:rsidR="006A338E" w:rsidRPr="006A338E" w:rsidRDefault="006A338E" w:rsidP="006A33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правильно строить предложение с деепричастным оборотом.</w:t>
      </w:r>
    </w:p>
    <w:p w:rsidR="006A338E" w:rsidRPr="006A338E" w:rsidRDefault="006A338E" w:rsidP="006A338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по картине.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Наречие (20 ч + 6 ч)</w:t>
      </w:r>
    </w:p>
    <w:p w:rsidR="006A338E" w:rsidRPr="006A338E" w:rsidRDefault="006A338E" w:rsidP="006A338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Наречие как часть речи. Синтаксическая боль наречий в предложении. Степени сравнения наречий и их образование. Текстообразующая роль наречий. Словообразование наречий.</w:t>
      </w:r>
    </w:p>
    <w:p w:rsidR="006A338E" w:rsidRPr="006A338E" w:rsidRDefault="006A338E" w:rsidP="006A338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Правописание не с наречиями на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–о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наречиях. Одна и две буквы н в наречиях на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–о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–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338E" w:rsidRPr="006A338E" w:rsidRDefault="006A338E" w:rsidP="006A338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Буквы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шипящих на конце   наречий. Суффиксы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–о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–а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конце наречий. Дефис между частями слова в наречиях. Слитные и раздельные написание наречий. Буква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шипящих на конце наречий.</w:t>
      </w:r>
    </w:p>
    <w:p w:rsidR="006A338E" w:rsidRPr="006A338E" w:rsidRDefault="006A338E" w:rsidP="006A338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правильно ставить ударение в наречиях. Умение использовать в речи наречия-синонимы и антонимы.</w:t>
      </w:r>
    </w:p>
    <w:p w:rsidR="006A338E" w:rsidRPr="006A338E" w:rsidRDefault="006A338E" w:rsidP="006A338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6A338E" w:rsidRPr="006A338E" w:rsidRDefault="006A338E" w:rsidP="006A338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Категория состояния (3 ч + 1 ч)</w:t>
      </w:r>
    </w:p>
    <w:p w:rsidR="006A338E" w:rsidRPr="006A338E" w:rsidRDefault="006A338E" w:rsidP="006A338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состояния как часть речи. Ее отличие от  наречий. Синтаксическая роль слов категории состояния.</w:t>
      </w:r>
    </w:p>
    <w:p w:rsidR="006A338E" w:rsidRPr="006A338E" w:rsidRDefault="006A338E" w:rsidP="006A338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Выборочное изложение текста с описанием состояния человека или природы.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Служебные части речи. Культура речи (1 ч)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Предлог (7 ч + 2 ч)</w:t>
      </w:r>
    </w:p>
    <w:p w:rsidR="006A338E" w:rsidRPr="006A338E" w:rsidRDefault="006A338E" w:rsidP="006A33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Предлог как служебная часть речи. Синтаксическая роль предлогов в предложении. Непроизводные и производные предлоги. Простые и составные  предлоги. Текстообразующая роль предлогов. Слитные и раздельные написания предлогов (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течение, ввиду, вследствие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Дефис в предлогах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из-за, из-под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38E" w:rsidRPr="006A338E" w:rsidRDefault="006A338E" w:rsidP="006A33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правильно употреблять предлоги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Умение правильно употреблять существительные с предлогами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по, благодаря, согласно, вопреки.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речи предлогами-синонимами.</w:t>
      </w:r>
    </w:p>
    <w:p w:rsidR="006A338E" w:rsidRPr="006A338E" w:rsidRDefault="006A338E" w:rsidP="006A33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от своего имени на основе прочитанного. Рассказ гна основе увиденного на картине.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Союз (10 ч + 2 ч)</w:t>
      </w:r>
    </w:p>
    <w:p w:rsidR="006A338E" w:rsidRPr="006A338E" w:rsidRDefault="006A338E" w:rsidP="006A338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Текстообразующая роль союзов.</w:t>
      </w: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Слитные и раздельные написания союзов. Отличие на письме  союзов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зато, тоже, чтобы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местоимений с предлогом и частицами и союза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также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наречия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частицей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38E" w:rsidRPr="006A338E" w:rsidRDefault="006A338E" w:rsidP="006A338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в речи союзами-синонимами.</w:t>
      </w:r>
    </w:p>
    <w:p w:rsidR="006A338E" w:rsidRPr="006A338E" w:rsidRDefault="006A338E" w:rsidP="006A338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рассуждение на дискуссионную тему; его языковые особенности.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Частица (18 ч + 4 ч)</w:t>
      </w:r>
    </w:p>
    <w:p w:rsidR="006A338E" w:rsidRPr="006A338E" w:rsidRDefault="006A338E" w:rsidP="006A338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Частица как служебная часть речи. Синтаксическая роль частиц в предложении. Формообразующие и смысловые частицы. Текстообразующая роль частиц. Различение на письме частиц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Правописание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частями речи.</w:t>
      </w:r>
    </w:p>
    <w:p w:rsidR="006A338E" w:rsidRPr="006A338E" w:rsidRDefault="006A338E" w:rsidP="006A338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выразительно читать предложения с модальными частицами.</w:t>
      </w:r>
    </w:p>
    <w:p w:rsidR="006A338E" w:rsidRPr="006A338E" w:rsidRDefault="006A338E" w:rsidP="006A338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по данному сюжету.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Междометие. Звукоподражательные слова (4 ч)</w:t>
      </w:r>
    </w:p>
    <w:p w:rsidR="006A338E" w:rsidRPr="006A338E" w:rsidRDefault="006A338E" w:rsidP="006A338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Междометие как часть речи. Синтаксическая роль междометий в предложении. </w:t>
      </w: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Звукоподражательные слова и их отличие от междометий.</w:t>
      </w: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Дефис в междометиях. Интонационное выделение междометий. Запятая и восклицательный знак при междометиях.</w:t>
      </w:r>
    </w:p>
    <w:p w:rsidR="006A338E" w:rsidRPr="006A338E" w:rsidRDefault="006A338E" w:rsidP="006A338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выразительно читать предложения с междометиями.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Повторение и систематизация пройденного в 7 классе (7 ч + 1 ч)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– рассуждение на морально-этическую тему или публичное выступление на эту тему.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Arial Narrow" w:eastAsia="Times New Roman" w:hAnsi="Arial Narrow" w:cs="Times New Roman"/>
          <w:sz w:val="28"/>
          <w:szCs w:val="28"/>
          <w:lang w:eastAsia="ru-RU"/>
        </w:rPr>
      </w:pPr>
    </w:p>
    <w:p w:rsidR="00B648CC" w:rsidRPr="00B648CC" w:rsidRDefault="00B648CC" w:rsidP="00B648CC">
      <w:pPr>
        <w:shd w:val="clear" w:color="auto" w:fill="FFFFFF"/>
        <w:spacing w:before="449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8CC" w:rsidRPr="007F6346" w:rsidRDefault="00B648CC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66F4" w:rsidRPr="007F6346" w:rsidRDefault="00BA66F4" w:rsidP="00BA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2CBE" w:rsidRDefault="006C2CB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>
      <w:pPr>
        <w:rPr>
          <w:sz w:val="28"/>
          <w:szCs w:val="28"/>
        </w:rPr>
      </w:pPr>
    </w:p>
    <w:p w:rsidR="006A338E" w:rsidRDefault="006A338E" w:rsidP="006A33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Формы и средства контроля</w:t>
      </w:r>
    </w:p>
    <w:p w:rsidR="006A338E" w:rsidRPr="006A338E" w:rsidRDefault="006A338E" w:rsidP="006A33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Стартовый контрольный диктант по теме</w:t>
      </w:r>
    </w:p>
    <w:p w:rsidR="006A338E" w:rsidRPr="006A338E" w:rsidRDefault="006A338E" w:rsidP="006A338E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отсветах вечерней зари виднеется зубчатый частокол елей. Сгущаются сумерки, и все исчезает во мраке ночи.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 Вдруг хрустнул снег под чьими-то тяжелыми ногами. Это вышагивает дымчато-серый лось. Преспокойно пробирается к осинке и белогубой пастью хватает пахучую хвою, отфыркивается.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 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Лось стоит среди блестящих от лунного света снегов, жует хвою, а рядом зайчонок грызет лосиный подарок. Горечь осинки косому слаще сахара. (117 слов)</w:t>
      </w:r>
    </w:p>
    <w:p w:rsidR="006A338E" w:rsidRPr="006A338E" w:rsidRDefault="006A338E" w:rsidP="006A33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</w:t>
      </w:r>
      <w:r w:rsidRPr="006A33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Д. Зуеву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2.Контрольный диктант по теме «Причастие»</w:t>
      </w:r>
      <w:r w:rsidR="007620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(за 1 четверть)</w:t>
      </w:r>
    </w:p>
    <w:p w:rsidR="006A338E" w:rsidRPr="006A338E" w:rsidRDefault="006A338E" w:rsidP="006A338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ближайшей деревни оставалось ещё вёрст десять, а большая тёмно-лиловая туча, </w:t>
      </w:r>
      <w:hyperlink r:id="rId6" w:anchor="nul" w:history="1">
        <w:r w:rsidRPr="006A338E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 xml:space="preserve">взявшаяся </w:t>
        </w:r>
      </w:hyperlink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 знает откуда, быстро подвигалась к нам. Солнце, ещё не скрытое облаками, ярко освещает её мрачную фигуру и серые полосы. Изредка вдалеке вспыхивает молния, и слышится слабый гул, постепенно </w:t>
      </w:r>
      <w:hyperlink r:id="rId7" w:anchor="nul" w:history="1">
        <w:r w:rsidRPr="006A33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усилива</w:t>
        </w:r>
        <w:r w:rsidRPr="006A338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ющ</w:t>
        </w:r>
        <w:r w:rsidRPr="006A33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ийся</w:t>
        </w:r>
      </w:hyperlink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приближа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ийся и переход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 прерывистые раскаты, обнима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весь небосклон. Вот задрожала осиновая роща; листья становятся какого-то бело-мутного цвета, ярко выда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егося на лиловом фоне тучи. Стрижи и белогрудые ласточки реют вокруг брички; галки с </w:t>
      </w:r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растрёпанными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крыльями как-то боком летают по ветру.</w:t>
      </w:r>
    </w:p>
    <w:p w:rsidR="006A338E" w:rsidRPr="006A338E" w:rsidRDefault="006A338E" w:rsidP="006A338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Молния вспыхивает как будто в самой бричке, ослепляет з</w:t>
      </w:r>
      <w:r w:rsidRPr="006A3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и на одно мгновение освещает серое сукно и </w:t>
      </w:r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прижавшуюся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углу фигуру Володи. В ту же секунду раздаётся величественный гул, который переходит в оглушительный треск, невольно заставля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трепетать и сдерживать дыхание. Косой дождь, гонимый сильным ветром, лил как из ведра. Но вот дождь становится мельче. Робкий луч солнца уже блестит в лужах дороги, на полосах пада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дождя и на </w:t>
      </w:r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обмытой,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блест</w:t>
      </w: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ящ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зелени дорожной травы. Душа моя улыбается так же, как и </w:t>
      </w:r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освежённая,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38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повеселевшая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природа.</w:t>
      </w:r>
    </w:p>
    <w:p w:rsidR="006A338E" w:rsidRPr="006A338E" w:rsidRDefault="006A338E" w:rsidP="006A338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 Л. Толстому «Детство и отрочество.)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3.Контрольный диктант по теме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Деепричастие</w:t>
      </w:r>
      <w:r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tabs>
          <w:tab w:val="left" w:pos="3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из моих читателей, которые не живали в деревнях, не могут себе вообразить, что за прелесть эти уездные барышни! Воспитанные на свежем воздухе, в тени своих садовых яблонь, они знание жизни и света черпают из книжек. Уединение, свобода и чтение рано в них развивают чувства и страсти, неизвестные рассеянным нашим красавицам. </w:t>
      </w:r>
    </w:p>
    <w:p w:rsidR="006A338E" w:rsidRPr="006A338E" w:rsidRDefault="006A338E" w:rsidP="006A338E">
      <w:pPr>
        <w:tabs>
          <w:tab w:val="left" w:pos="3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барышни звон колокольчика уже есть приключение, поездка в ближний город уже полагается эпохою в жизни и посещение гостя оставляет долгое, иногда и вечное воспоминание. Конечно, всякому вольно смеяться над некоторыми их странностями, но шутки поверхностного наблюдателя не могут уничтожить их существенных достоинств, из которых главное: особенность характера, самобытность, индивидуальность, без чего, по мнению Жан- Поля, не существует и человеческого величия. В столицах женщины получают, может быть, лучшее образование; но навык света скоро сглаживает характер и делает души столь же однообразными, как и головные уборы. Сие да будет сказано не в суд и не во осуждение, однако ж наше замечание остается в силе, как пишет один старинный комментатор. </w:t>
      </w:r>
    </w:p>
    <w:p w:rsidR="006A338E" w:rsidRPr="006A338E" w:rsidRDefault="006A338E" w:rsidP="006A338E">
      <w:pPr>
        <w:tabs>
          <w:tab w:val="left" w:pos="366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(А. С. Пушкин« Барышня- крестьянка».)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66F" w:rsidRPr="006A338E" w:rsidRDefault="007E566F" w:rsidP="007E56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4.Контрольный диктант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 2 четверть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Бескорыстные помощники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Во время первой мировой войны на канадском эскадренном миноносце служил пес по кличке Куб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рик, отличавшийся необыкновенным слухом. Заслы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шав шум вражеской подводной лодки, который не улавливали  судовые приборы, он давал сигнал бое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вой тревоги.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Теперь никто не скажет, сколько безвестных отважных собак погибло во время второй мировой, разыскивая мины и спасая из-под обстрела раненых. Они и связистов заменяли, пробираясь в недоступных для человека местах.      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Человек учит собак разыскивать людей, попав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ших в беду, погребенных под руинами во время зем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летрясений и заваленных снежными обвалами в го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рах, находить полезные ископаемые, пасти домаш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скот.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мире немало памятников собакам. Жители одно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итальянского селения поставили памятник псу по кличке Верный. В течение долгих четырнадцати лет каждый день неизменно ходил он встречать своего хозяина, убитого фашистской бомбой. (По Б.Волынкиной) (120 слов)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Примечание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Эскадра - крупное соединение воен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судов. Эскадренный - входящий в эскадру.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Дополнительные  задания                                                          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Выпишите словосочетания, в которые входит предлог с пространственным, временным, объектным значением.      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Обозначьте морфемы в словах: разыскивать, заваленных, четырнадцать (1 вариант); ископаемые, улавливали, миноносце (2 вариант). 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Найдите предложение с деепричастным оборо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том, подчеркните оборот как член предложения.        </w:t>
      </w:r>
    </w:p>
    <w:p w:rsidR="006A338E" w:rsidRPr="006A338E" w:rsidRDefault="006A338E" w:rsidP="006A338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 Произведите синтаксический разбор 1-го пред</w:t>
      </w:r>
      <w:r w:rsidRPr="006A33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ложения (I вариант); последнего предложения  (2 вариант).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7E566F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6A338E"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.Контрольный диктант по теме «Наречие»</w:t>
      </w:r>
    </w:p>
    <w:p w:rsidR="006A338E" w:rsidRPr="006A338E" w:rsidRDefault="006A338E" w:rsidP="007E566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мы встали и по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прежне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тихонько пошли бок о бок   вперёд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Вскоре  не в вдалеке мы увидели виновника шума. Медведь средней величины возился  наверху скалы около большой липы. Дерево росло почти  в плотную около скалы, сплошь покрытой кустарником. Медведь на цыпочках добывал мёд. Он стоял 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задних лапах и куда-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как будто тянулся. Протиснуть лапы в дупло ему мешали камни. Медведь был не терпеливый, а решительный. Он тряс дерево из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всей силы, чтобы наесться  до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сыта. Вокруг улья вились пчёлы и жалили его в голову. Медведь  сослепу тёр морду лапами, кричал тоненьким голосом, валялся по земле с лева  на право. </w:t>
      </w:r>
    </w:p>
    <w:p w:rsidR="006A338E" w:rsidRPr="006A338E" w:rsidRDefault="006A338E" w:rsidP="007E566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Мало-помалу он утомился, сел на землю  по-человечески и, раскрыв рот, стал смотреть на дерево, </w:t>
      </w:r>
      <w:r w:rsidR="007E566F"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по-видимому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что то соображая.  За тем он  в миг залез на вершину. Взобравшись наверх, он протиснулся между скалой и деревом и, упершись передними и задними лапами в камни, начал сильно давить спиной в дерево. </w:t>
      </w:r>
    </w:p>
    <w:p w:rsidR="006A338E" w:rsidRPr="006A338E" w:rsidRDefault="007E566F" w:rsidP="007E566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подалось понемногу  в</w:t>
      </w:r>
      <w:r w:rsidR="006A338E"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перёд. Тогда он переменил положение и, упершись спиной в скалу, стал лапами давить на дерев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A338E"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Липа затрещала и рухнула наземь.</w:t>
      </w:r>
    </w:p>
    <w:p w:rsidR="006A338E" w:rsidRPr="006A338E" w:rsidRDefault="006A338E" w:rsidP="007E5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7E566F" w:rsidP="007E56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6A338E"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.Контрольный диктант по теме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Предлог</w:t>
      </w:r>
      <w:r w:rsidR="006A338E"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6A338E" w:rsidRPr="006A338E" w:rsidRDefault="006A338E" w:rsidP="007E566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течение многих веков, тысячелетий меняется форма и высота земной поверхности, и там, где раньше шумело море, впоследствии образовалась суша. С реками и озерами происходит то же самое, что и с морями. Горы также не остаются неизменными. Особенно сильно разрушаются породы, состоящие из нескольких составных частей. Так как эти части расширяются и сжимаются по-разному, между ними образуются трещины. В них попадает вода. При замерзании она увеличивается в объеме и с громадной силой разрывает самые твердые камни.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Растения и животные тоже играют большую роль в разрушении горных пород. Корни растений выделяют кислоту, которая разъедает камень. Если в трещину породы попадет семя, то оно разрастется и, постепенно утолщаясь, будет раздвигать ее. Вследствие этого происходит выветривание. Оно происходит очень медленно, но в продолжение многих лет самые прочные породы разрушаются. (125 слов)</w:t>
      </w:r>
    </w:p>
    <w:p w:rsidR="006A338E" w:rsidRPr="006A338E" w:rsidRDefault="006A338E" w:rsidP="006A33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(</w:t>
      </w:r>
      <w:r w:rsidRPr="006A33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Н. Ефимова)</w:t>
      </w:r>
    </w:p>
    <w:p w:rsidR="006A338E" w:rsidRPr="006A338E" w:rsidRDefault="006A338E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7E566F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="006A338E"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.Контрольный диктант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 3 четверть</w:t>
      </w:r>
    </w:p>
    <w:p w:rsidR="006A338E" w:rsidRPr="006A338E" w:rsidRDefault="006A338E" w:rsidP="006A33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Ожегов — известный лексикограф. Кто не знает его «Словаря русского языка»! Работу над кратким толковым словарем, содержащим около семидесяти тысяч слов, ученый начал в 1940 году. Началась война, и многие ученые-филологи ушли на фронт. Ожегов тоже собирается на фронт, но по состоянию здоровья ему было отказано в просьбе. В течение почти девяти лет ученый работал над словарем, не прекращая работы и в годы войны.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Наверное, нет в нашей стране человека, не знающего этого справочника, ни разу в жизни не пользовавшегося им, не державшего в руках этот объемистый том в тысячу страниц.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В пределах одного тома в нем с достаточной полнотой отражен основной состав лексики современного русского языка. Это обеспечило долговечность книги, намного пережившей своего составителя. Словарь Ожегова — настольное пособие для людей, любящих русский язык. 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(123 слова)</w:t>
      </w: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7E566F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566F" w:rsidRP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7E56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8. Контрольный диктант за 4 четверть 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566F" w:rsidRPr="007E566F" w:rsidRDefault="007E566F" w:rsidP="007E566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Тишина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Хороший выдался день. Над безбрежно белыми степями лежала первозданная тишина. Вокруг простиралась грядами, холмами степь, таинственно укрытая снегом. Небо излучало матовый отсвет и полуденное тепло. Ветерок ластился к уху. А впереди по железной дороге шёл длинный красно-синий состав, и два чёрных паровоза, сцепленных цугом, тащили его дыша в трубы. Дым зависал в воздухе медленно танцующими кольцами. Поезд прошумел через разъезд, не сбавляя скорости, мимо семафоров и полдюжины домиков, неловко прилепившихся почти к самой линии. И снова всё стихло и замерло. Никакого движения. Лишь изредка над крышами домов вились дымки. Все замолчали. Даже разгорячённые ездой ребятишки присмирели в эту минуту.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люблю северный лес за торжественную тиши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ну, которая царит в нем. Особенно хорошо в самом густом ельнике, где-нибудь на дне глубокого лога. Между древесными стволами, обросшими в тече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десятилетий седым мхом и узорчатыми лишая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ми, кое-где проглядывают клочья голубого неба. Свесившиеся лапчатые ветви деревьев кажутся каки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ми-то гигантскими руками. Сказочно фантастический характер придают картине леса громадные папорот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ники, которые топорщатся перистыми листьями. Мяг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кий желтоватый мох скрадывает малейший звук, и вы точно идете по ковру. Прибавьте к этому слабое осве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щение, которое падает косыми полосами сверху. Как - то даже немного жутко сделается, когда прямо с солнцепека войдешь в густую тень вековых елей. Несмотря на тишину и покой, птицы не любят такого леса и предпочитают держаться в молодых за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рослях.      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настоящую лесную глушь забираются только белка да пестрый дятел; изредка ухает филин, вдалеке над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рывается лесная сирота — кукушка.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 Д. Мамину-Сибиряку) (132 слова)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Дополнительные задания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Обозначьте морфемы в словах: сверху, свесившейся, перистыми (I вариант); изредка, освещение, гигант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скими (II вариант).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Выпишите 2-3 словосочетания, в которые вхо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дит наречие, охарактеризуйте смысловое значение наречий.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Выпишите два случая дефисного написания слов, объясните, к какой части речи относятся выписан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 слова.</w:t>
      </w:r>
    </w:p>
    <w:p w:rsidR="007E566F" w:rsidRPr="007E566F" w:rsidRDefault="007E566F" w:rsidP="007E566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Произведите синтаксический разбор 1-го пред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ложения (I вариант); предложения Мягкий желтова</w:t>
      </w:r>
      <w:r w:rsidRPr="007E5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тый мох скрадывает... (II вариант).</w:t>
      </w: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A338E" w:rsidRPr="006A338E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9. </w:t>
      </w:r>
      <w:r w:rsidR="006A338E" w:rsidRPr="006A33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Итоговый диктант </w:t>
      </w:r>
    </w:p>
    <w:p w:rsidR="006A338E" w:rsidRPr="006A338E" w:rsidRDefault="006A338E" w:rsidP="006A3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предгорий, поросших лесами, здесь не было и в помине. Горы показались неожиданно. Они начинались отвесной скалой, вздымавшейся ввысь. Ветер, вода в течение минувших веков немало потрудились над ней. Во многих местах были отчетливо заметны пласты разнородного камня, то лежавшие ровно, то немыслимо перекошенные и изломанные. Кое-где они напоминали искусно сделанную каменную кладку.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="007E56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Стена, выходившая на север, никогда не освещалась солнцем, поэтому граница вечных снегов здесь спускалась низко. Задолго до нее деревья начинали мельчать и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редеть, затем совсем пропадали. Под стеной лежала травянистая пустошь, и по ней тянулась дорога. Она тоже старалась не прижиматься вплотную к стене. Но жизнь ничто не может остановить. Даже по самой стене ползли вверх цепкие кустики, выросшие из семян, занесенных сюда птицами или ветром. (119 слов) </w:t>
      </w:r>
    </w:p>
    <w:p w:rsidR="006A338E" w:rsidRPr="006A338E" w:rsidRDefault="006A338E" w:rsidP="007E56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r w:rsidRPr="006A33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(М. Семенова)</w:t>
      </w:r>
    </w:p>
    <w:p w:rsidR="006A338E" w:rsidRPr="006A338E" w:rsidRDefault="006A338E" w:rsidP="006A338E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-54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Языковой анализ текста</w:t>
      </w:r>
    </w:p>
    <w:p w:rsidR="006A338E" w:rsidRPr="006A338E" w:rsidRDefault="006A338E" w:rsidP="006A338E">
      <w:pPr>
        <w:spacing w:after="0" w:line="240" w:lineRule="auto"/>
        <w:ind w:left="-54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Выпишите из текста пять слов с орфограммами, изученными в течение года. Орфограммы обозначьте. </w:t>
      </w:r>
    </w:p>
    <w:p w:rsidR="006A338E" w:rsidRPr="006A338E" w:rsidRDefault="006A338E" w:rsidP="006A338E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Укажите морфемный состав слов </w:t>
      </w:r>
      <w:r w:rsidRPr="006A33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освещалась </w:t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 вариант), </w:t>
      </w:r>
      <w:r w:rsidRPr="006A33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начинались </w:t>
      </w:r>
      <w:r w:rsidRPr="006A33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 вариант). </w:t>
      </w:r>
    </w:p>
    <w:p w:rsidR="006A338E" w:rsidRPr="006A338E" w:rsidRDefault="006A338E" w:rsidP="006A338E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Проведите синтаксический разбор предложения </w:t>
      </w:r>
      <w:r w:rsidRPr="006A33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Стена, выходившая на север, никогда не освещалась солнцем, поэтому граница вечных снегов здесь спускалась низко.</w:t>
      </w:r>
    </w:p>
    <w:p w:rsidR="006A338E" w:rsidRPr="006A338E" w:rsidRDefault="006A338E" w:rsidP="006A338E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Подчеркните однородные члены в предложениях второго абзаца.</w:t>
      </w:r>
    </w:p>
    <w:p w:rsidR="006A338E" w:rsidRPr="006A338E" w:rsidRDefault="006A338E" w:rsidP="006A3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66F" w:rsidRDefault="007E566F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Перечень учебно-методических средств обучения</w:t>
      </w: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литература </w:t>
      </w:r>
    </w:p>
    <w:p w:rsidR="006A338E" w:rsidRPr="006A338E" w:rsidRDefault="006A338E" w:rsidP="006A338E">
      <w:pPr>
        <w:numPr>
          <w:ilvl w:val="0"/>
          <w:numId w:val="15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М.Т.Баранов, Т.А.Ладыженская и др. Русский язык 7 класс.- М.: Просвещение, 2005г.</w:t>
      </w:r>
    </w:p>
    <w:p w:rsidR="006A338E" w:rsidRPr="006A338E" w:rsidRDefault="006A338E" w:rsidP="006A338E">
      <w:pPr>
        <w:numPr>
          <w:ilvl w:val="0"/>
          <w:numId w:val="15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Г.А.Богданова. Уроки русского языка в 7 классе. М.: «Просвещение», 2006г.</w:t>
      </w:r>
    </w:p>
    <w:p w:rsidR="006A338E" w:rsidRPr="006A338E" w:rsidRDefault="006A338E" w:rsidP="006A338E">
      <w:pPr>
        <w:numPr>
          <w:ilvl w:val="0"/>
          <w:numId w:val="15"/>
        </w:numPr>
        <w:shd w:val="clear" w:color="auto" w:fill="FFFFFF"/>
        <w:spacing w:after="0" w:line="307" w:lineRule="exact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Н.Г.Горашова. Поурочное планирование по русскому языку. 7 класс. М.: «Экзамен», 2007г.</w:t>
      </w:r>
    </w:p>
    <w:p w:rsidR="006A338E" w:rsidRPr="006A338E" w:rsidRDefault="006A338E" w:rsidP="006A338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учебная  литература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Арсирий А.Т. Занимательные материалы по русскому языку. – М.:  Просвещение, 2001.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Александрова Г.В. Занимательный русский язык. С-Пб., 1998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Валгина Н.С., Светлышева В.Н. Орфография и пунктуация. Справочник. – М.: Высшая школа, 1993.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Гольдин З.Д. Русский язык в таблицах 5-11 классы. М., 2007.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Францман Е.К. Сборник диктантов по русскому языку: 5-9 классы М.:  Просвещение. 2006.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Халикова Н.В. Контрольные и проверочные работы по русскому языку: 5-9 классы. – М.: Дрофа, 2003.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Шапиро Н.А. Русский язык в упражнениях: 5-7 классы. – М.: Сентябрь, 2000.</w:t>
      </w:r>
    </w:p>
    <w:p w:rsidR="006A338E" w:rsidRPr="006A338E" w:rsidRDefault="006A338E" w:rsidP="006A338E">
      <w:pPr>
        <w:numPr>
          <w:ilvl w:val="0"/>
          <w:numId w:val="13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Шапиро Н.А. учимся понимать и строить текст: 5-9 классы. – М.: Сентябрь, 2000.</w:t>
      </w:r>
    </w:p>
    <w:p w:rsidR="006A338E" w:rsidRPr="006A338E" w:rsidRDefault="006A338E" w:rsidP="006A338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8E" w:rsidRPr="006A338E" w:rsidRDefault="006A338E" w:rsidP="006A338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пособия</w:t>
      </w:r>
    </w:p>
    <w:p w:rsidR="006A338E" w:rsidRPr="006A338E" w:rsidRDefault="006A338E" w:rsidP="006A338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Артемьева Е.И., Булыко А.Н., Орфографический словарь с правилами русского языка.-М.: «Мартин», 2008.</w:t>
      </w:r>
    </w:p>
    <w:p w:rsidR="006A338E" w:rsidRPr="006A338E" w:rsidRDefault="006A338E" w:rsidP="006A338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Афонина Г.Н. Школьный толково-этимологический словарь.- М.: «Айрис-пресс», 2006.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Кирсанова А. Толковый словарь крылатых слов и выражений.-М.: «Мартин», 2007.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Михайлова О.С. Словарь синонимов, антонимов русского языка.-Спб.:  изд. 3-е испр., и доп. – «Виктория плюс»,2009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Ожегов  С. И Толковый словарь русского языка.- М.: Просвещение, 2000.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Розенталь Д.Э., Голуб И.Б., Теленкова М.А.  Современный русский язык.– М.:  Международные отношения, 1994.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Рут М.Э. Этимологический словарь для школьников. М.: АСТ, 2009</w:t>
      </w:r>
    </w:p>
    <w:p w:rsidR="006A338E" w:rsidRPr="006A338E" w:rsidRDefault="006A338E" w:rsidP="006A338E">
      <w:pPr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38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Тихонов А.Н. Школьный словообразовательный словарь русского языку. - М.: «Цитадель-Трейд», 2007.</w:t>
      </w:r>
    </w:p>
    <w:p w:rsidR="006A338E" w:rsidRPr="007F6346" w:rsidRDefault="006A338E">
      <w:pPr>
        <w:rPr>
          <w:sz w:val="28"/>
          <w:szCs w:val="28"/>
        </w:rPr>
      </w:pPr>
    </w:p>
    <w:sectPr w:rsidR="006A338E" w:rsidRPr="007F6346" w:rsidSect="003C19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0326F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15BD2B3A"/>
    <w:multiLevelType w:val="hybridMultilevel"/>
    <w:tmpl w:val="37B45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6A5FCD"/>
    <w:multiLevelType w:val="hybridMultilevel"/>
    <w:tmpl w:val="74123920"/>
    <w:lvl w:ilvl="0" w:tplc="882A59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FAB0948"/>
    <w:multiLevelType w:val="hybridMultilevel"/>
    <w:tmpl w:val="BE9C1482"/>
    <w:lvl w:ilvl="0" w:tplc="771AAD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F45CB4"/>
    <w:multiLevelType w:val="hybridMultilevel"/>
    <w:tmpl w:val="4B86AD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B5E722B"/>
    <w:multiLevelType w:val="hybridMultilevel"/>
    <w:tmpl w:val="D5D29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3598F"/>
    <w:multiLevelType w:val="hybridMultilevel"/>
    <w:tmpl w:val="005C03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D6632E"/>
    <w:multiLevelType w:val="hybridMultilevel"/>
    <w:tmpl w:val="827EA042"/>
    <w:lvl w:ilvl="0" w:tplc="386880D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11869"/>
    <w:multiLevelType w:val="hybridMultilevel"/>
    <w:tmpl w:val="96582960"/>
    <w:lvl w:ilvl="0" w:tplc="9D2AF3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4AA5DB1"/>
    <w:multiLevelType w:val="hybridMultilevel"/>
    <w:tmpl w:val="8BC47C1C"/>
    <w:lvl w:ilvl="0" w:tplc="7C820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B2F7CB2"/>
    <w:multiLevelType w:val="hybridMultilevel"/>
    <w:tmpl w:val="EA8A424E"/>
    <w:lvl w:ilvl="0" w:tplc="2DACA3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533346"/>
    <w:multiLevelType w:val="hybridMultilevel"/>
    <w:tmpl w:val="DDD49256"/>
    <w:lvl w:ilvl="0" w:tplc="8E303A7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8BD0780"/>
    <w:multiLevelType w:val="hybridMultilevel"/>
    <w:tmpl w:val="B510BD54"/>
    <w:lvl w:ilvl="0" w:tplc="B0F058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83D02"/>
    <w:multiLevelType w:val="hybridMultilevel"/>
    <w:tmpl w:val="5F26AFB2"/>
    <w:lvl w:ilvl="0" w:tplc="5C80F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E856424"/>
    <w:multiLevelType w:val="hybridMultilevel"/>
    <w:tmpl w:val="B2B8F462"/>
    <w:lvl w:ilvl="0" w:tplc="853A9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A15A71"/>
    <w:multiLevelType w:val="hybridMultilevel"/>
    <w:tmpl w:val="33D6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2190B"/>
    <w:multiLevelType w:val="hybridMultilevel"/>
    <w:tmpl w:val="D2384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15"/>
  </w:num>
  <w:num w:numId="6">
    <w:abstractNumId w:val="9"/>
  </w:num>
  <w:num w:numId="7">
    <w:abstractNumId w:val="2"/>
  </w:num>
  <w:num w:numId="8">
    <w:abstractNumId w:val="8"/>
  </w:num>
  <w:num w:numId="9">
    <w:abstractNumId w:val="13"/>
  </w:num>
  <w:num w:numId="10">
    <w:abstractNumId w:val="11"/>
  </w:num>
  <w:num w:numId="11">
    <w:abstractNumId w:val="3"/>
  </w:num>
  <w:num w:numId="12">
    <w:abstractNumId w:val="14"/>
  </w:num>
  <w:num w:numId="13">
    <w:abstractNumId w:val="10"/>
  </w:num>
  <w:num w:numId="14">
    <w:abstractNumId w:val="16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6F4"/>
    <w:rsid w:val="00042033"/>
    <w:rsid w:val="000426D8"/>
    <w:rsid w:val="000727B1"/>
    <w:rsid w:val="0008362D"/>
    <w:rsid w:val="00092B69"/>
    <w:rsid w:val="00095B84"/>
    <w:rsid w:val="000C0D49"/>
    <w:rsid w:val="000D655A"/>
    <w:rsid w:val="001207B2"/>
    <w:rsid w:val="00154367"/>
    <w:rsid w:val="001568EC"/>
    <w:rsid w:val="0017691E"/>
    <w:rsid w:val="001934DB"/>
    <w:rsid w:val="001B53AE"/>
    <w:rsid w:val="001E5F96"/>
    <w:rsid w:val="002241CF"/>
    <w:rsid w:val="00241D9A"/>
    <w:rsid w:val="0024712F"/>
    <w:rsid w:val="002D1D48"/>
    <w:rsid w:val="003146F8"/>
    <w:rsid w:val="00335512"/>
    <w:rsid w:val="00375C54"/>
    <w:rsid w:val="00382E9C"/>
    <w:rsid w:val="00391B01"/>
    <w:rsid w:val="003949C6"/>
    <w:rsid w:val="003C19A0"/>
    <w:rsid w:val="003D45BA"/>
    <w:rsid w:val="003E373A"/>
    <w:rsid w:val="00401229"/>
    <w:rsid w:val="00401E0E"/>
    <w:rsid w:val="004508A6"/>
    <w:rsid w:val="004924A5"/>
    <w:rsid w:val="00597C3C"/>
    <w:rsid w:val="005C2D40"/>
    <w:rsid w:val="005C7670"/>
    <w:rsid w:val="00607049"/>
    <w:rsid w:val="00641B5C"/>
    <w:rsid w:val="006A338E"/>
    <w:rsid w:val="006C2CBE"/>
    <w:rsid w:val="006E1447"/>
    <w:rsid w:val="007620A8"/>
    <w:rsid w:val="00775743"/>
    <w:rsid w:val="007A27C4"/>
    <w:rsid w:val="007B3C1D"/>
    <w:rsid w:val="007E566F"/>
    <w:rsid w:val="007F6346"/>
    <w:rsid w:val="00812A53"/>
    <w:rsid w:val="0084437B"/>
    <w:rsid w:val="00862BA8"/>
    <w:rsid w:val="0087258A"/>
    <w:rsid w:val="008C54ED"/>
    <w:rsid w:val="009B1327"/>
    <w:rsid w:val="009F2C85"/>
    <w:rsid w:val="00A004C1"/>
    <w:rsid w:val="00A7571D"/>
    <w:rsid w:val="00AE6B19"/>
    <w:rsid w:val="00B02D20"/>
    <w:rsid w:val="00B272D9"/>
    <w:rsid w:val="00B448E4"/>
    <w:rsid w:val="00B648CC"/>
    <w:rsid w:val="00B768E8"/>
    <w:rsid w:val="00B820C1"/>
    <w:rsid w:val="00B8568D"/>
    <w:rsid w:val="00BA4EC5"/>
    <w:rsid w:val="00BA66F4"/>
    <w:rsid w:val="00C026B6"/>
    <w:rsid w:val="00C24270"/>
    <w:rsid w:val="00C556B9"/>
    <w:rsid w:val="00CC177F"/>
    <w:rsid w:val="00CC5D45"/>
    <w:rsid w:val="00CF53C3"/>
    <w:rsid w:val="00CF6824"/>
    <w:rsid w:val="00D04EC7"/>
    <w:rsid w:val="00D21A0E"/>
    <w:rsid w:val="00D32FC9"/>
    <w:rsid w:val="00D521B6"/>
    <w:rsid w:val="00D5240C"/>
    <w:rsid w:val="00DC3C68"/>
    <w:rsid w:val="00DC5A24"/>
    <w:rsid w:val="00E10AB6"/>
    <w:rsid w:val="00E96C9E"/>
    <w:rsid w:val="00EA34C9"/>
    <w:rsid w:val="00EE0BD2"/>
    <w:rsid w:val="00F1072A"/>
    <w:rsid w:val="00FC6BAF"/>
    <w:rsid w:val="00FD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A66F4"/>
  </w:style>
  <w:style w:type="character" w:customStyle="1" w:styleId="apple-style-span">
    <w:name w:val="apple-style-span"/>
    <w:basedOn w:val="a0"/>
    <w:rsid w:val="00BA66F4"/>
  </w:style>
  <w:style w:type="character" w:customStyle="1" w:styleId="apple-converted-space">
    <w:name w:val="apple-converted-space"/>
    <w:basedOn w:val="a0"/>
    <w:rsid w:val="00BA66F4"/>
  </w:style>
  <w:style w:type="character" w:customStyle="1" w:styleId="spelle">
    <w:name w:val="spelle"/>
    <w:basedOn w:val="a0"/>
    <w:rsid w:val="00BA66F4"/>
  </w:style>
  <w:style w:type="paragraph" w:customStyle="1" w:styleId="fr2">
    <w:name w:val="fr2"/>
    <w:basedOn w:val="a"/>
    <w:rsid w:val="00BA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Number 2"/>
    <w:basedOn w:val="a"/>
    <w:uiPriority w:val="99"/>
    <w:semiHidden/>
    <w:unhideWhenUsed/>
    <w:rsid w:val="00BA66F4"/>
    <w:pPr>
      <w:numPr>
        <w:numId w:val="1"/>
      </w:numPr>
      <w:tabs>
        <w:tab w:val="clear" w:pos="643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BA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A66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BA66F4"/>
  </w:style>
  <w:style w:type="paragraph" w:styleId="a3">
    <w:name w:val="No Spacing"/>
    <w:uiPriority w:val="1"/>
    <w:qFormat/>
    <w:rsid w:val="003E37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A33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521B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A66F4"/>
  </w:style>
  <w:style w:type="character" w:customStyle="1" w:styleId="apple-style-span">
    <w:name w:val="apple-style-span"/>
    <w:basedOn w:val="a0"/>
    <w:rsid w:val="00BA66F4"/>
  </w:style>
  <w:style w:type="character" w:customStyle="1" w:styleId="apple-converted-space">
    <w:name w:val="apple-converted-space"/>
    <w:basedOn w:val="a0"/>
    <w:rsid w:val="00BA66F4"/>
  </w:style>
  <w:style w:type="character" w:customStyle="1" w:styleId="spelle">
    <w:name w:val="spelle"/>
    <w:basedOn w:val="a0"/>
    <w:rsid w:val="00BA66F4"/>
  </w:style>
  <w:style w:type="paragraph" w:customStyle="1" w:styleId="fr2">
    <w:name w:val="fr2"/>
    <w:basedOn w:val="a"/>
    <w:rsid w:val="00BA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Number 2"/>
    <w:basedOn w:val="a"/>
    <w:uiPriority w:val="99"/>
    <w:semiHidden/>
    <w:unhideWhenUsed/>
    <w:rsid w:val="00BA66F4"/>
    <w:pPr>
      <w:numPr>
        <w:numId w:val="1"/>
      </w:numPr>
      <w:tabs>
        <w:tab w:val="clear" w:pos="643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BA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A66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BA66F4"/>
  </w:style>
  <w:style w:type="paragraph" w:styleId="a3">
    <w:name w:val="No Spacing"/>
    <w:uiPriority w:val="1"/>
    <w:qFormat/>
    <w:rsid w:val="003E37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A33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521B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udud.narod.ru/psr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dud.narod.ru/psr5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20</Pages>
  <Words>4849</Words>
  <Characters>27641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28</cp:revision>
  <dcterms:created xsi:type="dcterms:W3CDTF">2013-09-12T06:02:00Z</dcterms:created>
  <dcterms:modified xsi:type="dcterms:W3CDTF">2013-11-05T05:40:00Z</dcterms:modified>
</cp:coreProperties>
</file>